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CC5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0" w:firstLineChars="0"/>
        <w:jc w:val="center"/>
        <w:textAlignment w:val="auto"/>
        <w:outlineLvl w:val="1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法人授权书</w:t>
      </w:r>
    </w:p>
    <w:p w14:paraId="57BB69A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6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0" w:firstLineChars="200"/>
        <w:textAlignment w:val="auto"/>
        <w:outlineLvl w:val="9"/>
        <w:rPr>
          <w:rFonts w:hint="eastAsia"/>
        </w:rPr>
      </w:pPr>
    </w:p>
    <w:p w14:paraId="73A74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四川水土建设开发有限责任公司</w:t>
      </w:r>
      <w:r>
        <w:rPr>
          <w:rFonts w:hint="eastAsia" w:ascii="仿宋" w:hAnsi="仿宋" w:eastAsia="仿宋" w:cs="仿宋"/>
          <w:sz w:val="30"/>
          <w:szCs w:val="30"/>
        </w:rPr>
        <w:t>：</w:t>
      </w:r>
      <w:bookmarkStart w:id="0" w:name="_GoBack"/>
      <w:bookmarkEnd w:id="0"/>
    </w:p>
    <w:p w14:paraId="4D69C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</w:rPr>
        <w:t>本授权声明：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报价人</w:t>
      </w:r>
      <w:r>
        <w:rPr>
          <w:rFonts w:hint="eastAsia" w:ascii="仿宋" w:hAnsi="仿宋" w:eastAsia="仿宋" w:cs="仿宋"/>
          <w:sz w:val="30"/>
          <w:szCs w:val="30"/>
        </w:rPr>
        <w:t>名称）（法定代表人姓名、职务）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</w:t>
      </w:r>
    </w:p>
    <w:p w14:paraId="343E3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30"/>
          <w:szCs w:val="30"/>
        </w:rPr>
        <w:t>（身份证号码）授权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</w:t>
      </w:r>
      <w:r>
        <w:rPr>
          <w:rFonts w:hint="eastAsia" w:ascii="仿宋" w:hAnsi="仿宋" w:eastAsia="仿宋" w:cs="仿宋"/>
          <w:sz w:val="30"/>
          <w:szCs w:val="30"/>
        </w:rPr>
        <w:t>（被授权人姓名、职务）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30"/>
          <w:szCs w:val="30"/>
        </w:rPr>
        <w:t>（身份证号码）为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询价人</w:t>
      </w:r>
      <w:r>
        <w:rPr>
          <w:rFonts w:hint="eastAsia" w:ascii="仿宋" w:hAnsi="仿宋" w:eastAsia="仿宋" w:cs="仿宋"/>
          <w:sz w:val="30"/>
          <w:szCs w:val="30"/>
        </w:rPr>
        <w:t>“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lang w:val="en-US" w:eastAsia="zh-CN"/>
        </w:rPr>
        <w:t>汉源县大树河山洪沟治理工程</w:t>
      </w:r>
      <w:r>
        <w:rPr>
          <w:rFonts w:hint="eastAsia" w:ascii="仿宋" w:hAnsi="仿宋" w:eastAsia="仿宋" w:cs="仿宋"/>
          <w:b w:val="0"/>
          <w:color w:val="000000"/>
          <w:sz w:val="30"/>
          <w:szCs w:val="30"/>
          <w:lang w:val="en-US" w:eastAsia="zh-CN"/>
        </w:rPr>
        <w:t>安全生产责任险</w:t>
      </w:r>
      <w:r>
        <w:rPr>
          <w:rFonts w:hint="eastAsia" w:ascii="仿宋" w:hAnsi="仿宋" w:eastAsia="仿宋" w:cs="仿宋"/>
          <w:sz w:val="30"/>
          <w:szCs w:val="30"/>
        </w:rPr>
        <w:t>”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询价</w:t>
      </w:r>
      <w:r>
        <w:rPr>
          <w:rFonts w:hint="eastAsia" w:ascii="仿宋" w:hAnsi="仿宋" w:eastAsia="仿宋" w:cs="仿宋"/>
          <w:sz w:val="30"/>
          <w:szCs w:val="30"/>
        </w:rPr>
        <w:t>项目的合法特别授权代表，以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报价人</w:t>
      </w:r>
      <w:r>
        <w:rPr>
          <w:rFonts w:hint="eastAsia" w:ascii="仿宋" w:hAnsi="仿宋" w:eastAsia="仿宋" w:cs="仿宋"/>
          <w:sz w:val="30"/>
          <w:szCs w:val="30"/>
        </w:rPr>
        <w:t>名义全权处理该项目有关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 w:cs="仿宋"/>
          <w:sz w:val="30"/>
          <w:szCs w:val="30"/>
        </w:rPr>
        <w:t>、签订及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履</w:t>
      </w:r>
      <w:r>
        <w:rPr>
          <w:rFonts w:hint="eastAsia" w:ascii="仿宋" w:hAnsi="仿宋" w:eastAsia="仿宋" w:cs="仿宋"/>
          <w:sz w:val="30"/>
          <w:szCs w:val="30"/>
        </w:rPr>
        <w:t>行合同等一切相关事宜。该特别授权代表所签署的文件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资料</w:t>
      </w:r>
      <w:r>
        <w:rPr>
          <w:rFonts w:hint="eastAsia" w:ascii="仿宋" w:hAnsi="仿宋" w:eastAsia="仿宋" w:cs="仿宋"/>
          <w:sz w:val="30"/>
          <w:szCs w:val="30"/>
        </w:rPr>
        <w:t>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询价</w:t>
      </w:r>
      <w:r>
        <w:rPr>
          <w:rFonts w:hint="eastAsia" w:ascii="仿宋" w:hAnsi="仿宋" w:eastAsia="仿宋" w:cs="仿宋"/>
          <w:sz w:val="30"/>
          <w:szCs w:val="30"/>
        </w:rPr>
        <w:t>过程中所作的表态等我单位均予以认可。</w:t>
      </w:r>
    </w:p>
    <w:p w14:paraId="0D568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特此授权。</w:t>
      </w:r>
    </w:p>
    <w:p w14:paraId="14A5C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</w:t>
      </w:r>
    </w:p>
    <w:p w14:paraId="3C947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</w:t>
      </w:r>
      <w:r>
        <w:rPr>
          <w:rFonts w:hint="eastAsia" w:ascii="仿宋" w:hAnsi="仿宋" w:eastAsia="仿宋" w:cs="仿宋"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价</w:t>
      </w:r>
      <w:r>
        <w:rPr>
          <w:rFonts w:hint="eastAsia" w:ascii="仿宋" w:hAnsi="仿宋" w:eastAsia="仿宋" w:cs="仿宋"/>
          <w:sz w:val="30"/>
          <w:szCs w:val="30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人：（公章）</w:t>
      </w:r>
    </w:p>
    <w:p w14:paraId="249AD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法定代表人签字：</w:t>
      </w:r>
    </w:p>
    <w:p w14:paraId="4F035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59DA5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被授权代表签字：</w:t>
      </w:r>
    </w:p>
    <w:p w14:paraId="1D32E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3919E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日    期：    年   月   日</w:t>
      </w:r>
    </w:p>
    <w:p w14:paraId="77FFB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253C8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说明：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仿宋"/>
          <w:sz w:val="30"/>
          <w:szCs w:val="30"/>
        </w:rPr>
        <w:t>本授权书在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报价文件</w:t>
      </w:r>
      <w:r>
        <w:rPr>
          <w:rFonts w:hint="eastAsia" w:ascii="仿宋" w:hAnsi="仿宋" w:eastAsia="仿宋" w:cs="仿宋"/>
          <w:sz w:val="30"/>
          <w:szCs w:val="30"/>
        </w:rPr>
        <w:t>中必须装订一份原件，同时附上法人及被授权代表的身份证复印件。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2、若报价人为地级以上支公司，则授权人为营业执照上负责人授权。</w:t>
      </w:r>
    </w:p>
    <w:p w14:paraId="03CBBB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7B28CB"/>
    <w:rsid w:val="0AB358C4"/>
    <w:rsid w:val="297B28CB"/>
    <w:rsid w:val="512A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before="340" w:after="330" w:line="480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4"/>
    <w:qFormat/>
    <w:uiPriority w:val="0"/>
    <w:pPr>
      <w:keepNext/>
      <w:keepLines/>
      <w:spacing w:line="360" w:lineRule="auto"/>
      <w:outlineLvl w:val="1"/>
    </w:pPr>
    <w:rPr>
      <w:rFonts w:ascii="Cambria" w:hAnsi="Cambria"/>
      <w:b/>
      <w:bCs/>
      <w:sz w:val="30"/>
      <w:szCs w:val="32"/>
    </w:rPr>
  </w:style>
  <w:style w:type="paragraph" w:styleId="4">
    <w:name w:val="heading 3"/>
    <w:basedOn w:val="1"/>
    <w:next w:val="1"/>
    <w:qFormat/>
    <w:uiPriority w:val="0"/>
    <w:pPr>
      <w:spacing w:line="360" w:lineRule="auto"/>
      <w:ind w:firstLine="200" w:firstLineChars="200"/>
      <w:outlineLvl w:val="2"/>
    </w:pPr>
    <w:rPr>
      <w:rFonts w:ascii="宋体" w:hAnsi="宋体" w:eastAsia="仿宋" w:cs="宋体"/>
      <w:b/>
      <w:bCs/>
      <w:sz w:val="28"/>
      <w:szCs w:val="28"/>
      <w:lang w:val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292</Characters>
  <Lines>0</Lines>
  <Paragraphs>0</Paragraphs>
  <TotalTime>0</TotalTime>
  <ScaleCrop>false</ScaleCrop>
  <LinksUpToDate>false</LinksUpToDate>
  <CharactersWithSpaces>426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2026-07-16T00:24:00Z</dcterms:created>
  <dc:creator>我喂吉几袋盐</dc:creator>
  <cp:lastModifiedBy>我喂吉几袋盐</cp:lastModifiedBy>
  <dcterms:modified xsi:type="dcterms:W3CDTF">2026-07-16T01:29:03Z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3CD369A6A8B146B496EF949C6FF11BFB_11</vt:lpwstr>
  </property>
  <property fmtid="{D5CDD505-2E9C-101B-9397-08002B2CF9AE}" pid="4" name="KSOTemplateDocerSaveRecord">
    <vt:lpwstr>eyJoZGlkIjoiNDZjNTdhNzIwMDJhZGYwNjkxMTI3NGU4OGQ3NTY1NzciLCJ1c2VySWQiOiI2MjE1NzUzMzkifQ==</vt:lpwstr>
  </property>
</Properties>
</file>