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2741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11393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</w:p>
    <w:p w14:paraId="19C8F32E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6CDCEBA5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第一工区</w:t>
      </w:r>
      <w:r>
        <w:rPr>
          <w:rFonts w:hint="eastAsia"/>
        </w:rPr>
        <w:t>劳务分包比选文件（比选编号：</w:t>
      </w:r>
      <w:r>
        <w:rPr>
          <w:rFonts w:hint="eastAsia"/>
          <w:lang w:eastAsia="zh-CN"/>
        </w:rPr>
        <w:t>SCSJ-D4GS-</w:t>
      </w:r>
      <w:r>
        <w:rPr>
          <w:rFonts w:hint="eastAsia"/>
          <w:lang w:val="en-US" w:eastAsia="zh-CN"/>
        </w:rPr>
        <w:t>WY1B</w:t>
      </w:r>
      <w:r>
        <w:rPr>
          <w:rFonts w:hint="eastAsia"/>
          <w:lang w:eastAsia="zh-CN"/>
        </w:rPr>
        <w:t>-B1-202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-00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2C3D674B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7FE269D1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189DAA68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0F6FAF82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3CB74795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4442EDDA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7F737351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378EC783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2A1DF5A1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6C3DBDA5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5949F1FC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46D76EFF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0C27A680">
      <w:pPr>
        <w:bidi w:val="0"/>
        <w:rPr>
          <w:rFonts w:hint="eastAsia"/>
        </w:rPr>
      </w:pPr>
    </w:p>
    <w:p w14:paraId="09A2FD30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62EBB780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7A6EF037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17DBEB34">
      <w:pPr>
        <w:bidi w:val="0"/>
        <w:rPr>
          <w:rFonts w:hint="eastAsia"/>
        </w:rPr>
      </w:pPr>
    </w:p>
    <w:p w14:paraId="77A917D7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14413A78">
      <w:pPr>
        <w:bidi w:val="0"/>
        <w:rPr>
          <w:rFonts w:hint="eastAsia"/>
        </w:rPr>
      </w:pPr>
    </w:p>
    <w:p w14:paraId="14EFD7D2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17FBB3E7">
      <w:pPr>
        <w:bidi w:val="0"/>
        <w:rPr>
          <w:rFonts w:hint="eastAsia"/>
        </w:rPr>
      </w:pPr>
    </w:p>
    <w:p w14:paraId="203AD22E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4CAE2703">
      <w:pPr>
        <w:pStyle w:val="2"/>
        <w:bidi w:val="0"/>
        <w:jc w:val="center"/>
        <w:rPr>
          <w:rFonts w:hint="eastAsia"/>
        </w:rPr>
      </w:pPr>
      <w:bookmarkStart w:id="1" w:name="_Toc9000"/>
      <w:bookmarkStart w:id="2" w:name="_Toc10802"/>
      <w:r>
        <w:rPr>
          <w:rFonts w:hint="eastAsia"/>
        </w:rPr>
        <w:t>二、法人授权书</w:t>
      </w:r>
      <w:bookmarkEnd w:id="1"/>
      <w:bookmarkEnd w:id="2"/>
    </w:p>
    <w:p w14:paraId="01FD5EFD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2F2B97BF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15714DC6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6A257E53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  <w:u w:val="single"/>
          <w:lang w:val="en-US" w:eastAsia="zh-CN"/>
        </w:rPr>
        <w:t>第一工区</w:t>
      </w:r>
      <w:r>
        <w:rPr>
          <w:rFonts w:hint="eastAsia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B4A284B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63D3F675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4C07BAD7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1ACB743F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62BDA857">
      <w:pPr>
        <w:bidi w:val="0"/>
        <w:rPr>
          <w:rFonts w:hint="eastAsia"/>
        </w:rPr>
      </w:pPr>
    </w:p>
    <w:p w14:paraId="5A8FA415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370FB3F2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41E2CDB3">
      <w:pPr>
        <w:bidi w:val="0"/>
        <w:rPr>
          <w:rFonts w:hint="eastAsia"/>
        </w:rPr>
      </w:pPr>
    </w:p>
    <w:p w14:paraId="38C24FCD">
      <w:pPr>
        <w:bidi w:val="0"/>
      </w:pPr>
      <w:r>
        <w:rPr>
          <w:rFonts w:hint="eastAsia"/>
        </w:rPr>
        <w:t>说明：本授权书在参选文件中必须装订一份原件，同时附上法人及被授权代表的身份证复印件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27050"/>
    <w:rsid w:val="08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2025-12-09T08:53:00Z</dcterms:created>
  <dc:creator>지나가는 사람</dc:creator>
  <cp:lastModifiedBy>지나가는 사람</cp:lastModifiedBy>
  <dcterms:modified xsi:type="dcterms:W3CDTF">2025-12-09T08:54:21Z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F0062EB885F146C89482FB118709A8AE_11</vt:lpwstr>
  </property>
  <property fmtid="{D5CDD505-2E9C-101B-9397-08002B2CF9AE}" pid="4" name="KSOTemplateDocerSaveRecord">
    <vt:lpwstr>eyJoZGlkIjoiZGUxY2M4NzhhOWNhODdkNmMzYzZiMTk2YWYwOWIxMjQiLCJ1c2VySWQiOiI5MjI5OTUyMjIifQ==</vt:lpwstr>
  </property>
</Properties>
</file>