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2A964">
      <w:pPr>
        <w:pStyle w:val="2"/>
        <w:jc w:val="lef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法定代表人参加的需提供法定代表人身份证明，授权代表参加的需提供法人授权书。</w:t>
      </w:r>
    </w:p>
    <w:p w14:paraId="0C3A2EC8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B9DD419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</w:t>
      </w:r>
    </w:p>
    <w:p w14:paraId="456FAD52">
      <w:pPr>
        <w:rPr>
          <w:rFonts w:hint="eastAsia" w:ascii="仿宋" w:hAnsi="仿宋" w:eastAsia="仿宋" w:cs="仿宋"/>
          <w:sz w:val="32"/>
          <w:szCs w:val="32"/>
        </w:rPr>
      </w:pPr>
    </w:p>
    <w:p w14:paraId="5A6DBFB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四川水发建设有限公司：</w:t>
      </w:r>
    </w:p>
    <w:p w14:paraId="3438AE33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 </w:t>
      </w:r>
      <w:r>
        <w:rPr>
          <w:rFonts w:hint="eastAsia" w:ascii="仿宋" w:hAnsi="仿宋" w:eastAsia="仿宋" w:cs="仿宋"/>
          <w:sz w:val="32"/>
          <w:szCs w:val="32"/>
          <w:u w:val="single"/>
        </w:rPr>
        <w:t>(姓名，身份证号码）</w:t>
      </w:r>
      <w:r>
        <w:rPr>
          <w:rFonts w:hint="eastAsia" w:ascii="仿宋" w:hAnsi="仿宋" w:eastAsia="仿宋" w:cs="仿宋"/>
          <w:sz w:val="32"/>
          <w:szCs w:val="32"/>
        </w:rPr>
        <w:t>，系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（响应人名称）</w:t>
      </w:r>
      <w:r>
        <w:rPr>
          <w:rFonts w:hint="eastAsia" w:ascii="仿宋" w:hAnsi="仿宋" w:eastAsia="仿宋" w:cs="仿宋"/>
          <w:sz w:val="32"/>
          <w:szCs w:val="32"/>
        </w:rPr>
        <w:t>法定代表人，为参加四川水发建设有限公司第四分公司“</w:t>
      </w:r>
      <w:r>
        <w:rPr>
          <w:rFonts w:hint="eastAsia" w:ascii="仿宋" w:hAnsi="仿宋" w:eastAsia="仿宋" w:cs="仿宋"/>
          <w:sz w:val="32"/>
          <w:szCs w:val="32"/>
          <w:u w:val="single"/>
        </w:rPr>
        <w:t>废旧钢材处置</w:t>
      </w:r>
      <w:r>
        <w:rPr>
          <w:rFonts w:hint="eastAsia" w:ascii="仿宋" w:hAnsi="仿宋" w:eastAsia="仿宋" w:cs="仿宋"/>
          <w:sz w:val="32"/>
          <w:szCs w:val="32"/>
        </w:rPr>
        <w:t>”比选活动的合法代表，以响应人名义全权处理该废旧废旧钢材处置项目有关比选、签订及履行合同等一切相关事宜。本人所签署的文件、资料和比选过程中所作的表态等我单位均予以认可并承担所有责任。</w:t>
      </w:r>
    </w:p>
    <w:p w14:paraId="1D62B76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特此授权。</w:t>
      </w:r>
    </w:p>
    <w:p w14:paraId="25DDFD8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F3957B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响    应    人：（公章）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1E643F6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 w14:paraId="35FEE4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3D9AE4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期：    年   月   日</w:t>
      </w:r>
    </w:p>
    <w:p w14:paraId="211BD425">
      <w:pPr>
        <w:rPr>
          <w:rFonts w:hint="eastAsia"/>
        </w:rPr>
      </w:pPr>
    </w:p>
    <w:p w14:paraId="2C7F906A">
      <w:pPr>
        <w:rPr>
          <w:rFonts w:hint="eastAsia"/>
        </w:rPr>
      </w:pPr>
    </w:p>
    <w:p w14:paraId="2EDFC456">
      <w:pPr>
        <w:rPr>
          <w:rFonts w:hint="eastAsia"/>
        </w:rPr>
      </w:pPr>
    </w:p>
    <w:p w14:paraId="7ECCE326">
      <w:pPr>
        <w:rPr>
          <w:rFonts w:hint="eastAsia"/>
        </w:rPr>
      </w:pPr>
    </w:p>
    <w:p w14:paraId="5487F392">
      <w:pPr>
        <w:rPr>
          <w:rFonts w:hint="eastAsia"/>
        </w:rPr>
      </w:pPr>
    </w:p>
    <w:p w14:paraId="4E9A5F06">
      <w:pPr>
        <w:rPr>
          <w:rFonts w:hint="eastAsia"/>
        </w:rPr>
      </w:pPr>
    </w:p>
    <w:p w14:paraId="3FFBDF98">
      <w:pPr>
        <w:pStyle w:val="2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法人授权书</w:t>
      </w:r>
    </w:p>
    <w:p w14:paraId="24DF6F6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四川水发建设有限公司：</w:t>
      </w:r>
    </w:p>
    <w:p w14:paraId="5B468836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本授权声明：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（响应人名称）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 w14:paraId="425A7152">
      <w:pPr>
        <w:wordWrap w:val="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（法定代表人姓名、职务）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(身份证号码）授权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（被授权人姓名、职务）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（身份证号码）为参加四川水发建设有限公司“</w:t>
      </w:r>
      <w:r>
        <w:rPr>
          <w:rFonts w:hint="eastAsia" w:ascii="仿宋" w:hAnsi="仿宋" w:eastAsia="仿宋" w:cs="仿宋"/>
          <w:sz w:val="32"/>
          <w:szCs w:val="32"/>
          <w:u w:val="single"/>
        </w:rPr>
        <w:t>废旧钢材处置</w:t>
      </w:r>
      <w:r>
        <w:rPr>
          <w:rFonts w:hint="eastAsia" w:ascii="仿宋" w:hAnsi="仿宋" w:eastAsia="仿宋" w:cs="仿宋"/>
          <w:sz w:val="32"/>
          <w:szCs w:val="32"/>
        </w:rPr>
        <w:t>”比选活动的合法特别授权代表，以响应人名义全权处理该废旧钢材处置项目有关比选、签订及履行合同等一切相关事宜。该特别授权代表所签署的文件、资料和比选过程中所作的表态等我单位均予以认可并承担所有责任。</w:t>
      </w:r>
    </w:p>
    <w:p w14:paraId="5B8D41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特此授权。</w:t>
      </w:r>
    </w:p>
    <w:p w14:paraId="22FEC40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51ED5E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响    应    人：（公章）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64067A8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</w:p>
    <w:p w14:paraId="34E6CCA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81F45A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被授权代表签字：</w:t>
      </w:r>
    </w:p>
    <w:p w14:paraId="7555BC0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 系  电  话：</w:t>
      </w:r>
      <w:bookmarkStart w:id="0" w:name="_GoBack"/>
      <w:bookmarkEnd w:id="0"/>
    </w:p>
    <w:p w14:paraId="6DA894E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期：    年   月   日</w:t>
      </w:r>
    </w:p>
    <w:p w14:paraId="2D750E0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B07D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D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2025-09-09T00:21:50Z</dcterms:created>
  <dc:creator>LENOVO</dc:creator>
  <cp:lastModifiedBy>哥哥</cp:lastModifiedBy>
  <dcterms:modified xsi:type="dcterms:W3CDTF">2025-09-09T00:23:24Z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eyJoZGlkIjoiMDM5YzdhNDhiNTQ3ZGRmM2Q0OTg3NWYwNWM3YWJiZjQiLCJ1c2VySWQiOiI0MDQ0NzkxNTIifQ==</vt:lpwstr>
  </property>
  <property fmtid="{D5CDD505-2E9C-101B-9397-08002B2CF9AE}" pid="4" name="ICV">
    <vt:lpwstr>19C9BBBC0D644670AD1D928ED14B4519_12</vt:lpwstr>
  </property>
</Properties>
</file>